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第6课时  组合图形</w:t>
      </w:r>
    </w:p>
    <w:p>
      <w:pPr>
        <w:spacing w:line="360" w:lineRule="auto"/>
        <w:ind w:firstLine="548" w:firstLineChars="195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 教学内容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spacing w:line="360" w:lineRule="auto"/>
        <w:ind w:firstLine="546" w:firstLineChars="195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冀教版《数学》四年级下册第43、44页。</w:t>
      </w:r>
      <w:bookmarkStart w:id="0" w:name="_GoBack"/>
      <w:bookmarkEnd w:id="0"/>
    </w:p>
    <w:p>
      <w:pPr>
        <w:numPr>
          <w:ilvl w:val="0"/>
          <w:numId w:val="1"/>
        </w:numPr>
        <w:tabs>
          <w:tab w:val="left" w:pos="833"/>
          <w:tab w:val="clear" w:pos="780"/>
        </w:tabs>
        <w:ind w:left="833"/>
        <w:jc w:val="left"/>
        <w:rPr>
          <w:rFonts w:ascii="宋体" w:hAnsi="宋体" w:cs="宋体"/>
          <w:b/>
          <w:bCs/>
          <w:color w:val="339966"/>
          <w:sz w:val="28"/>
          <w:szCs w:val="28"/>
        </w:rPr>
      </w:pPr>
      <w:r>
        <w:rPr>
          <w:rFonts w:hint="eastAsia" w:ascii="宋体" w:hAnsi="宋体" w:cs="宋体"/>
          <w:b/>
          <w:bCs/>
          <w:color w:val="339966"/>
          <w:sz w:val="28"/>
          <w:szCs w:val="28"/>
        </w:rPr>
        <w:t>教学提示</w:t>
      </w:r>
    </w:p>
    <w:p>
      <w:pPr>
        <w:spacing w:line="360" w:lineRule="auto"/>
        <w:ind w:firstLine="560" w:firstLineChars="200"/>
        <w:rPr>
          <w:rFonts w:hint="eastAsia" w:ascii="宋体" w:hAnsi="宋体" w:cs="宋体"/>
          <w:color w:val="339966"/>
          <w:sz w:val="28"/>
          <w:szCs w:val="28"/>
        </w:rPr>
      </w:pPr>
      <w:r>
        <w:rPr>
          <w:rFonts w:hint="eastAsia" w:ascii="宋体" w:hAnsi="宋体" w:cs="宋体"/>
          <w:color w:val="339966"/>
          <w:sz w:val="28"/>
          <w:szCs w:val="28"/>
        </w:rPr>
        <w:t>对于“组合图形”，《数学课程标准》没有明确的要求，但是组合图形的面积历来是小学数学图形面积计算的重要内容。教学活动中，要利用教材中提供的素材，给学生充分观察、操作的时间和空间，另外要重视学生个性化的分割结果的交流，让学生在分享多种分割方法的过程中，学会从不同角度观察、发现图形。</w:t>
      </w:r>
    </w:p>
    <w:p>
      <w:pPr>
        <w:spacing w:line="360" w:lineRule="auto"/>
        <w:ind w:firstLine="562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 教学目标：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1、在观察、交流和操作等数学活动中，经历认识组合图形的过程。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2、识组合图形，能把简单的组合图形分解成几个基本图形。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3、在具体事物中，发现图形、分解组合图形的过程中，发展初步的空间观念。</w:t>
      </w:r>
    </w:p>
    <w:p>
      <w:pPr>
        <w:spacing w:line="360" w:lineRule="auto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◆教学重难点：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重点：让学生经历从国旗中找图形、把组合图形分割成几个简单图形的过程。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难点：让学生看出组合图形是由哪些简单图形组成的。</w:t>
      </w:r>
    </w:p>
    <w:p>
      <w:pPr>
        <w:spacing w:line="360" w:lineRule="auto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 教学准备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教师准备课件、展示牌、作业纸，学生准备利用基本图形画的图画。 </w:t>
      </w:r>
    </w:p>
    <w:p>
      <w:pPr>
        <w:spacing w:line="360" w:lineRule="auto"/>
        <w:ind w:firstLine="413" w:firstLineChars="147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◆教学方案：</w:t>
      </w:r>
      <w:r>
        <w:rPr>
          <w:rFonts w:hint="eastAsia" w:ascii="宋体" w:hAnsi="宋体"/>
          <w:sz w:val="28"/>
          <w:szCs w:val="28"/>
        </w:rPr>
        <w:t xml:space="preserve">              </w:t>
      </w:r>
    </w:p>
    <w:p>
      <w:pPr>
        <w:spacing w:line="360" w:lineRule="auto"/>
        <w:ind w:firstLine="42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一、情景导入，引出课题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师：同学们，在以前的学习中，我们已经认识了几种平面图形，你认识的图形都有哪些呢？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师：我们可以把这些图形组合在一起，得到很多的组合图形。今天就让我们一起欣赏并认识一些由这些图形组合而成的组合图形。（出示课题：组合图形）</w:t>
      </w:r>
    </w:p>
    <w:p>
      <w:pPr>
        <w:spacing w:line="360" w:lineRule="auto"/>
        <w:ind w:firstLine="42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二、自主探究，学习新知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1、师课件出示国旗图案。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师：今天老师就带来了几个美丽的组合图形，同学们请看，这是四个国家的国旗。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师：从上面的旗帜中，你找到了哪些图形？请同学们观察并交流一下。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2、师出示少先队队旗课件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师：看来，有些国家的国旗就是一个漂亮的组合图形。老师这还有一面旗帜，同学们一定非常地熟悉，这是什么。少先队队旗可以看作由哪些图形组合而成的呢？请同学们先互相说一说，并试着动手用线分一分。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（生用附页中的图动手分一分。）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师：你们是怎么分的？谁来到电脑上给同学们演示一下？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（生到电脑上演示不同的分法）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师：同一面队旗，同学们就有这么多种分法。看来，同一个图形，可以看成由多种不同的基本图形组合而成的。</w:t>
      </w:r>
    </w:p>
    <w:p>
      <w:pPr>
        <w:spacing w:line="360" w:lineRule="auto"/>
        <w:ind w:firstLine="413" w:firstLineChars="147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339966"/>
          <w:sz w:val="28"/>
          <w:szCs w:val="28"/>
        </w:rPr>
        <w:t>《数学课程标准》中指出：有效的数学学习活动，不能简单地依靠模仿和记忆，动手操作、自主探索、合作交流也是学生学习数学的有效方式。此环节让学生在观察、交流、操作等数学活动中，经历认识、分解组合图形的过程，使学生在活动中学习、探索、发展。</w:t>
      </w:r>
    </w:p>
    <w:p>
      <w:pPr>
        <w:spacing w:line="360" w:lineRule="auto"/>
        <w:ind w:firstLine="42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三、巩固应用，强化认识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1、尝试练习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师：刚才我们把一个不规则的图形分解成了几种基本图形，同学们的办法很多，真让老师佩服，老师这里还有一个新的图形，同学们想不想再试一试？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教师电脑出示“试一试”的图形。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2、巩固练习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师：组合图形虽然复杂，但只要我们肯于动脑筋，就一定能化难为易。想不想再次勇敢地挑战自我？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（师课件出示图形，学生动手操作，找不同分法的学生到电脑上演示）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3、实践应用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师：同学们，其实在生活中有很多的组合图形。同学们请看这幅图是一座楼房的地基，认真观察一下楼房地基的形状，看看它可以看成什么基本图形？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（生到前面演示不同分法）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师：这道题中的数据已经给出，看看你能不能求出它的占地面积？请同学们动手算一算。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（生动手算，指名板演，然后请同学们说一说每一步求的是什么）</w:t>
      </w:r>
    </w:p>
    <w:p>
      <w:pPr>
        <w:spacing w:line="360" w:lineRule="auto"/>
        <w:ind w:firstLine="42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四、拓展延伸，创新实践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1、展示用基本图形画成的美丽图画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看来,组合图形就在我们的生活中，分解组合图形还可以帮我们解决许多生活中的问题。其实只要我们肯于动脑，大胆创新，还可以用这些图形组合成很多美丽的图画。同学们，请看这是课外小组的同学用他们的巧手拼成的美丽图案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师：老师在课前已经布置了让同学们用基本图形作画，让老师欣赏一下你们的作品吧！现在我们就临时办一个组合图形画展，请同学们课下互相欣赏。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（学生展示课前作品）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2、认识、了解、试画毕达哥拉斯树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师：同学们的图画画得太棒了，看来同学们的美术功底都很深，老师这儿还有一幅没有画好的画，要请同学们帮帮忙了，你们愿意帮老师吗？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师课件出示毕达哥拉斯的树形图。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师问：上面有哪些图形，这个图形有什么组合规律？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（生观察后回答）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师：你们知道吗？照这个规律画下去，就能得到一棵枝繁叶茂的大树，这就是神奇的毕达哥拉斯树。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师课件出示毕达哥拉斯树的图片及介绍。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师：怎么样？有兴趣吗？老师已经为你们准备好了画纸，请用你的画笔和智慧，描绘一棵枝繁叶茂的大树吧.。</w:t>
      </w:r>
    </w:p>
    <w:p>
      <w:pPr>
        <w:spacing w:line="360" w:lineRule="auto"/>
        <w:ind w:firstLine="562" w:firstLineChars="20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五、全课总结，引向生活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同学们，今天，我们认识了组合图形，让我们更多地领略到了数学王国的神奇与奥妙，其实在我们的生活中组合图形随处可见。只要我们睁大眼睛，用心地去观察，你就会发现其实生活中处处有数学，数学中也处处有生活。</w:t>
      </w:r>
    </w:p>
    <w:p>
      <w:pPr>
        <w:widowControl/>
        <w:adjustRightInd w:val="0"/>
        <w:snapToGrid w:val="0"/>
        <w:spacing w:line="520" w:lineRule="exact"/>
        <w:ind w:firstLine="551" w:firstLineChars="196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六、布置作业：</w:t>
      </w:r>
    </w:p>
    <w:p>
      <w:pPr>
        <w:widowControl/>
        <w:adjustRightInd w:val="0"/>
        <w:snapToGrid w:val="0"/>
        <w:spacing w:line="520" w:lineRule="exact"/>
        <w:rPr>
          <w:rFonts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完成课本44页的“练一练”1、2、3题。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</w:rPr>
        <w:t>板书设计：</w:t>
      </w:r>
    </w:p>
    <w:p>
      <w:pPr>
        <w:spacing w:line="360" w:lineRule="auto"/>
        <w:ind w:firstLine="1240" w:firstLineChars="443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组合图形的认识</w:t>
      </w:r>
    </w:p>
    <w:p>
      <w:pPr>
        <w:spacing w:line="360" w:lineRule="auto"/>
        <w:ind w:firstLine="411" w:firstLineChars="147"/>
        <w:rPr>
          <w:rFonts w:hint="eastAsia" w:ascii="宋体" w:hAnsi="宋体"/>
          <w:b/>
          <w:bCs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队旗：一个三角形、一个梯形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教学资料包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数学资源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1.填空。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（1）最少用（  ）个完全相等的等腰三角形可以拼成一个平行四边形。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（2）最少用（   ）个完全相等的等腰三角形可以拼成一个梯形。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2．把下面的梯形里面画一条线段，把它分割成一个三角形和一个平行四边形，并分别作出三角形和平行四边形的一条高。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956945</wp:posOffset>
                </wp:positionH>
                <wp:positionV relativeFrom="paragraph">
                  <wp:posOffset>63500</wp:posOffset>
                </wp:positionV>
                <wp:extent cx="2700655" cy="914400"/>
                <wp:effectExtent l="13970" t="12065" r="19050" b="6985"/>
                <wp:wrapNone/>
                <wp:docPr id="9" name="任意多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700655" cy="914400"/>
                        </a:xfrm>
                        <a:custGeom>
                          <a:avLst/>
                          <a:gdLst>
                            <a:gd name="G0" fmla="+- 4484 0 0"/>
                            <a:gd name="G1" fmla="+- 21600 0 4484"/>
                            <a:gd name="G2" fmla="*/ 4484 1 2"/>
                            <a:gd name="G3" fmla="+- 21600 0 G2"/>
                            <a:gd name="G4" fmla="+/ 4484 21600 2"/>
                            <a:gd name="G5" fmla="+/ G1 0 2"/>
                            <a:gd name="G6" fmla="*/ 21600 21600 4484"/>
                            <a:gd name="G7" fmla="*/ G6 1 2"/>
                            <a:gd name="G8" fmla="+- 21600 0 G7"/>
                            <a:gd name="G9" fmla="*/ 21600 1 2"/>
                            <a:gd name="G10" fmla="+- 4484 0 G9"/>
                            <a:gd name="G11" fmla="?: G10 G8 0"/>
                            <a:gd name="G12" fmla="?: G10 G7 21600"/>
                            <a:gd name="T0" fmla="*/ 19358 w 21600"/>
                            <a:gd name="T1" fmla="*/ 10800 h 21600"/>
                            <a:gd name="T2" fmla="*/ 10800 w 21600"/>
                            <a:gd name="T3" fmla="*/ 21600 h 21600"/>
                            <a:gd name="T4" fmla="*/ 2242 w 21600"/>
                            <a:gd name="T5" fmla="*/ 10800 h 21600"/>
                            <a:gd name="T6" fmla="*/ 10800 w 21600"/>
                            <a:gd name="T7" fmla="*/ 0 h 21600"/>
                            <a:gd name="T8" fmla="*/ 4042 w 21600"/>
                            <a:gd name="T9" fmla="*/ 4042 h 21600"/>
                            <a:gd name="T10" fmla="*/ 17558 w 21600"/>
                            <a:gd name="T11" fmla="*/ 17558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4484" y="21600"/>
                              </a:lnTo>
                              <a:lnTo>
                                <a:pt x="17116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75.35pt;margin-top:5pt;height:72pt;width:212.65pt;rotation:11796480f;z-index:251661312;mso-width-relative:page;mso-height-relative:page;" fillcolor="#FFFFFF" filled="t" stroked="t" coordsize="21600,21600" o:gfxdata="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" path="m0,0l4484,21600,17116,21600,21600,0xe">
                <v:path o:connectlocs="2420337,457200;1350327,914400;280317,457200;1350327,0" o:connectangles="0,0,0,0"/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185420</wp:posOffset>
                </wp:positionV>
                <wp:extent cx="1800225" cy="2080260"/>
                <wp:effectExtent l="19050" t="4445" r="19050" b="127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0225" cy="2080260"/>
                          <a:chOff x="6300" y="10488"/>
                          <a:chExt cx="2835" cy="3276"/>
                        </a:xfrm>
                      </wpg:grpSpPr>
                      <wps:wsp>
                        <wps:cNvPr id="6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6300" y="10872"/>
                            <a:ext cx="2835" cy="2268"/>
                          </a:xfrm>
                          <a:custGeom>
                            <a:avLst/>
                            <a:gdLst>
                              <a:gd name="G0" fmla="+- 3269 0 0"/>
                              <a:gd name="G1" fmla="+- 21600 0 3269"/>
                              <a:gd name="G2" fmla="*/ 3269 1 2"/>
                              <a:gd name="G3" fmla="+- 21600 0 G2"/>
                              <a:gd name="G4" fmla="+/ 3269 21600 2"/>
                              <a:gd name="G5" fmla="+/ G1 0 2"/>
                              <a:gd name="G6" fmla="*/ 21600 21600 3269"/>
                              <a:gd name="G7" fmla="*/ G6 1 2"/>
                              <a:gd name="G8" fmla="+- 21600 0 G7"/>
                              <a:gd name="G9" fmla="*/ 21600 1 2"/>
                              <a:gd name="G10" fmla="+- 3269 0 G9"/>
                              <a:gd name="G11" fmla="?: G10 G8 0"/>
                              <a:gd name="G12" fmla="?: G10 G7 21600"/>
                              <a:gd name="T0" fmla="*/ 19965 w 21600"/>
                              <a:gd name="T1" fmla="*/ 10800 h 21600"/>
                              <a:gd name="T2" fmla="*/ 10800 w 21600"/>
                              <a:gd name="T3" fmla="*/ 21600 h 21600"/>
                              <a:gd name="T4" fmla="*/ 1635 w 21600"/>
                              <a:gd name="T5" fmla="*/ 10800 h 21600"/>
                              <a:gd name="T6" fmla="*/ 10800 w 21600"/>
                              <a:gd name="T7" fmla="*/ 0 h 21600"/>
                              <a:gd name="T8" fmla="*/ 3435 w 21600"/>
                              <a:gd name="T9" fmla="*/ 3435 h 21600"/>
                              <a:gd name="T10" fmla="*/ 18165 w 21600"/>
                              <a:gd name="T11" fmla="*/ 18165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T8" t="T9" r="T10" b="T11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3269" y="21600"/>
                                </a:lnTo>
                                <a:lnTo>
                                  <a:pt x="18331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200" y="10488"/>
                            <a:ext cx="126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5厘米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200" y="13296"/>
                            <a:ext cx="126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4厘米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5pt;margin-top:14.6pt;height:163.8pt;width:141.75pt;z-index:251660288;mso-width-relative:page;mso-height-relative:page;" coordorigin="6300,10488" coordsize="2835,3276" o:gfxdata="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">
                <o:lock v:ext="edit" aspectratio="f"/>
                <v:shape id="AutoShape 7" o:spid="_x0000_s1026" o:spt="100" style="position:absolute;left:6300;top:10872;height:2268;width:2835;" fillcolor="#FFFFFF" filled="t" stroked="t" coordsize="21600,21600" o:gfxdata="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ieoFvQAA&#10;ANoAAAAPAAAAAAAAAAEAIAAAACIAAABkcnMvZG93bnJldi54bWxQSwECFAAUAAAACACHTuJAMy8F&#10;njsAAAA5AAAAEAAAAAAAAAABACAAAAAMAQAAZHJzL3NoYXBleG1sLnhtbFBLBQYAAAAABgAGAFsB&#10;AAC2AwAAAAA=&#10;" path="m0,0l3269,21600,18331,21600,21600,0xe">
                  <v:path o:connectlocs="2620,1134;1417,2268;214,1134;1417,0" o:connectangles="0,0,0,0"/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Text Box 8" o:spid="_x0000_s1026" o:spt="202" type="#_x0000_t202" style="position:absolute;left:7200;top:10488;height:468;width:1260;" filled="f" stroked="f" coordsize="21600,21600" o:gfxdata="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z8Tj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5厘米</w:t>
                        </w:r>
                      </w:p>
                    </w:txbxContent>
                  </v:textbox>
                </v:shape>
                <v:shape id="Text Box 9" o:spid="_x0000_s1026" o:spt="202" type="#_x0000_t202" style="position:absolute;left:7200;top:13296;height:468;width:1260;" filled="f" stroked="f" coordsize="21600,21600" o:gfxdata="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BQk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4厘米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w:t>3.用下面的图形拼成一个组合图形。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86360</wp:posOffset>
                </wp:positionV>
                <wp:extent cx="2514600" cy="1836420"/>
                <wp:effectExtent l="9525" t="6350" r="0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4600" cy="1836420"/>
                          <a:chOff x="2340" y="10872"/>
                          <a:chExt cx="3960" cy="2892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340" y="10872"/>
                            <a:ext cx="2835" cy="22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240" y="13296"/>
                            <a:ext cx="126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5厘米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40" y="12048"/>
                            <a:ext cx="126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4厘米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pt;margin-top:6.8pt;height:144.6pt;width:198pt;z-index:251659264;mso-width-relative:page;mso-height-relative:page;" coordorigin="2340,10872" coordsize="3960,2892" o:gfxdata="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">
                <o:lock v:ext="edit" aspectratio="f"/>
                <v:rect id="Rectangle 3" o:spid="_x0000_s1026" o:spt="1" style="position:absolute;left:2340;top:10872;height:2268;width:2835;" fillcolor="#FFFFFF" filled="t" stroked="t" coordsize="21600,21600" o:gfxdata="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sgI+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shape id="Text Box 4" o:spid="_x0000_s1026" o:spt="202" type="#_x0000_t202" style="position:absolute;left:3240;top:13296;height:468;width:1260;" filled="f" stroked="f" coordsize="21600,21600" o:gfxdata="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9MLg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5厘米</w:t>
                        </w:r>
                      </w:p>
                    </w:txbxContent>
                  </v:textbox>
                </v:shape>
                <v:shape id="Text Box 5" o:spid="_x0000_s1026" o:spt="202" type="#_x0000_t202" style="position:absolute;left:5040;top:12048;height:468;width:1260;" filled="f" stroked="f" coordsize="21600,21600" o:gfxdata="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MdWpS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4厘米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答案：1.  2  3     2.略      3.略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梯田文化    教辅专家                               《课堂点睛》 《课堂内外》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5B20AE"/>
    <w:multiLevelType w:val="multilevel"/>
    <w:tmpl w:val="0C5B20AE"/>
    <w:lvl w:ilvl="0" w:tentative="0">
      <w:start w:val="3"/>
      <w:numFmt w:val="bullet"/>
      <w:lvlText w:val="◆"/>
      <w:lvlJc w:val="left"/>
      <w:pPr>
        <w:tabs>
          <w:tab w:val="left" w:pos="950"/>
        </w:tabs>
        <w:ind w:left="950" w:hanging="48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1310"/>
        </w:tabs>
        <w:ind w:left="131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730"/>
        </w:tabs>
        <w:ind w:left="173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50"/>
        </w:tabs>
        <w:ind w:left="215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70"/>
        </w:tabs>
        <w:ind w:left="257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90"/>
        </w:tabs>
        <w:ind w:left="299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410"/>
        </w:tabs>
        <w:ind w:left="341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30"/>
        </w:tabs>
        <w:ind w:left="383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50"/>
        </w:tabs>
        <w:ind w:left="4250" w:hanging="420"/>
      </w:pPr>
      <w:rPr>
        <w:rFonts w:hint="default" w:ascii="Wingdings" w:hAnsi="Wingdings"/>
      </w:rPr>
    </w:lvl>
  </w:abstractNum>
  <w:abstractNum w:abstractNumId="1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780"/>
        </w:tabs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372173"/>
    <w:rsid w:val="000E5155"/>
    <w:rsid w:val="00372173"/>
    <w:rsid w:val="003B2DA5"/>
    <w:rsid w:val="00F3623B"/>
    <w:rsid w:val="00F87004"/>
    <w:rsid w:val="388E34DE"/>
    <w:rsid w:val="5B22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2006</Words>
  <Characters>2014</Characters>
  <Lines>15</Lines>
  <Paragraphs>4</Paragraphs>
  <TotalTime>0</TotalTime>
  <ScaleCrop>false</ScaleCrop>
  <LinksUpToDate>false</LinksUpToDate>
  <CharactersWithSpaces>2062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2018-08-27T06:01:00Z</dcterms:created>
  <dc:creator>Administrator</dc:creator>
  <cp:lastModifiedBy>Administrator</cp:lastModifiedBy>
  <dcterms:modified xsi:type="dcterms:W3CDTF">2024-01-02T06:28:14Z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D5DEA06D44E0446FAF974945E17C5372</vt:lpwstr>
  </property>
</Properties>
</file>